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0D3" w:rsidRDefault="002076F7" w:rsidP="004D1E9B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Il secondo episodio della letteratura fantastica, ovvero </w:t>
      </w:r>
      <w:r w:rsidR="000F6A74" w:rsidRPr="004D1E9B">
        <w:rPr>
          <w:sz w:val="40"/>
          <w:szCs w:val="40"/>
        </w:rPr>
        <w:t>GUGLIELMO IL BASTARDO</w:t>
      </w:r>
    </w:p>
    <w:p w:rsidR="004D1E9B" w:rsidRDefault="004D1E9B" w:rsidP="004D1E9B">
      <w:pPr>
        <w:jc w:val="center"/>
        <w:rPr>
          <w:sz w:val="40"/>
          <w:szCs w:val="40"/>
        </w:rPr>
      </w:pPr>
    </w:p>
    <w:p w:rsidR="004D1E9B" w:rsidRDefault="004D1E9B" w:rsidP="004D45BF">
      <w:pPr>
        <w:spacing w:line="360" w:lineRule="auto"/>
        <w:jc w:val="both"/>
      </w:pPr>
      <w:r w:rsidRPr="004D1E9B">
        <w:t xml:space="preserve">I </w:t>
      </w:r>
      <w:r>
        <w:t>N</w:t>
      </w:r>
      <w:r w:rsidRPr="004D1E9B">
        <w:t xml:space="preserve">orreni era un popolo dedito alla caccia, venivano dalla scandinavia, </w:t>
      </w:r>
      <w:r>
        <w:t xml:space="preserve">trattavano bene le donne e credevano nell’amore; erano migranti e dediti all’agricoltura, alla caccia e avevano un codice di condotta interno ed interiore paritario; il loro </w:t>
      </w:r>
      <w:r w:rsidR="00185E64">
        <w:t>P</w:t>
      </w:r>
      <w:r>
        <w:t>rincipe era solo il primo dei pari.</w:t>
      </w:r>
    </w:p>
    <w:p w:rsidR="004D1E9B" w:rsidRDefault="004D1E9B" w:rsidP="004D45BF">
      <w:pPr>
        <w:spacing w:line="360" w:lineRule="auto"/>
        <w:jc w:val="both"/>
      </w:pPr>
      <w:r>
        <w:t>Credevano in dio, ma non come ossessione o come qualcuno o qualcosa a cui chiedere o incolpare.</w:t>
      </w:r>
    </w:p>
    <w:p w:rsidR="004D1E9B" w:rsidRDefault="004D1E9B" w:rsidP="004D45BF">
      <w:pPr>
        <w:spacing w:line="360" w:lineRule="auto"/>
        <w:jc w:val="both"/>
      </w:pPr>
      <w:r>
        <w:t>Dalle terre fredde del nord, scesero uniti fino in Normandia e li divennero duchi;</w:t>
      </w:r>
    </w:p>
    <w:p w:rsidR="004D1E9B" w:rsidRDefault="004D1E9B" w:rsidP="004D45BF">
      <w:pPr>
        <w:spacing w:line="360" w:lineRule="auto"/>
        <w:jc w:val="both"/>
      </w:pPr>
      <w:r>
        <w:t>avevano una tendenza , quella di non mischiarsi in matrimonio con altri popoli</w:t>
      </w:r>
      <w:r w:rsidR="00185E64">
        <w:t xml:space="preserve"> e di praticare </w:t>
      </w:r>
      <w:r w:rsidR="009A7901">
        <w:t xml:space="preserve"> sempre </w:t>
      </w:r>
      <w:r w:rsidR="00185E64">
        <w:t>il matrimonio more danico.</w:t>
      </w:r>
    </w:p>
    <w:p w:rsidR="00185E64" w:rsidRDefault="00185E64" w:rsidP="004D45BF">
      <w:pPr>
        <w:spacing w:line="360" w:lineRule="auto"/>
        <w:jc w:val="both"/>
      </w:pPr>
      <w:r>
        <w:t>Riccardo il magnifico fece un figlio ribelle, voleva conquistare, anche a costo della conversione a religioni che trovava nei posti in cui voleva andare</w:t>
      </w:r>
      <w:r w:rsidR="00B63F8E">
        <w:t>;</w:t>
      </w:r>
    </w:p>
    <w:p w:rsidR="00B63F8E" w:rsidRDefault="00B63F8E" w:rsidP="004D45BF">
      <w:pPr>
        <w:spacing w:line="360" w:lineRule="auto"/>
        <w:jc w:val="both"/>
      </w:pPr>
      <w:r>
        <w:t>Alcune famiglie norrene lo chiamavano il Bastardo, non perché fosse il figlio illegittimo di Riccardo</w:t>
      </w:r>
      <w:r w:rsidR="002076F7">
        <w:t>,</w:t>
      </w:r>
    </w:p>
    <w:p w:rsidR="002076F7" w:rsidRDefault="002076F7" w:rsidP="004D45BF">
      <w:pPr>
        <w:spacing w:line="360" w:lineRule="auto"/>
        <w:jc w:val="both"/>
      </w:pPr>
      <w:r>
        <w:t>ma perché sapevano che avrebbe tradito le regole di vita norrene pur di conquistare, e alla fine ci riuscì.</w:t>
      </w:r>
    </w:p>
    <w:p w:rsidR="00B63F8E" w:rsidRDefault="009A7901" w:rsidP="004D45BF">
      <w:pPr>
        <w:spacing w:line="360" w:lineRule="auto"/>
        <w:jc w:val="both"/>
      </w:pPr>
      <w:r>
        <w:t>F</w:t>
      </w:r>
      <w:r w:rsidR="00B63F8E">
        <w:t>ece</w:t>
      </w:r>
      <w:r>
        <w:t>ro</w:t>
      </w:r>
      <w:r w:rsidR="00B63F8E">
        <w:t xml:space="preserve"> una riunione i capi trib</w:t>
      </w:r>
      <w:r>
        <w:t xml:space="preserve">ù </w:t>
      </w:r>
      <w:r w:rsidR="00B63F8E">
        <w:t xml:space="preserve"> norreni, </w:t>
      </w:r>
      <w:r w:rsidR="002076F7">
        <w:t>G</w:t>
      </w:r>
      <w:r w:rsidR="00B63F8E">
        <w:t>uglielmo era deciso e part</w:t>
      </w:r>
      <w:r w:rsidR="002076F7">
        <w:t>ì</w:t>
      </w:r>
      <w:r w:rsidR="00B63F8E">
        <w:t xml:space="preserve"> nella sua impresa e passò alla storia, dopo la battaglia di </w:t>
      </w:r>
      <w:r w:rsidR="002076F7">
        <w:t>H</w:t>
      </w:r>
      <w:r w:rsidR="00B63F8E">
        <w:t>astings come Guglielmo il conquistatore, Re d’inghilterra.</w:t>
      </w:r>
    </w:p>
    <w:p w:rsidR="00B63F8E" w:rsidRDefault="00B63F8E" w:rsidP="004D45BF">
      <w:pPr>
        <w:spacing w:line="360" w:lineRule="auto"/>
        <w:jc w:val="both"/>
      </w:pPr>
      <w:r>
        <w:t xml:space="preserve">Tutti i re inglesi </w:t>
      </w:r>
      <w:r w:rsidR="002076F7">
        <w:t xml:space="preserve">, compresi gli attuali regnanti, hanno ancora sangue norreno nella vene ed </w:t>
      </w:r>
      <w:r w:rsidR="009A7901">
        <w:t xml:space="preserve"> anche </w:t>
      </w:r>
      <w:r w:rsidR="002076F7">
        <w:t>alcuni</w:t>
      </w:r>
      <w:r>
        <w:t xml:space="preserve"> dei duchi più impor</w:t>
      </w:r>
      <w:r w:rsidR="00DE7FE1">
        <w:t>t</w:t>
      </w:r>
      <w:r>
        <w:t>anti della paria d’</w:t>
      </w:r>
      <w:r w:rsidR="00DE7FE1">
        <w:t>I</w:t>
      </w:r>
      <w:r>
        <w:t>nghilterra</w:t>
      </w:r>
      <w:r w:rsidR="002076F7">
        <w:t>.</w:t>
      </w:r>
    </w:p>
    <w:p w:rsidR="002076F7" w:rsidRDefault="002076F7" w:rsidP="004D45BF">
      <w:pPr>
        <w:spacing w:line="360" w:lineRule="auto"/>
        <w:jc w:val="both"/>
      </w:pPr>
      <w:r>
        <w:t>Altri gruppi di norreni arrivarono in Italia, in Peucezia, Campania, Calabria e Trinacria e anche li si dedicarono alla conquista; quasi tutti loro divennero conquistatori, ma anche bastardi, come Guglielmo. Si fecero tutti cattolici e chinarono la testa a Roma.</w:t>
      </w:r>
    </w:p>
    <w:p w:rsidR="002076F7" w:rsidRDefault="002076F7" w:rsidP="004D45BF">
      <w:pPr>
        <w:spacing w:line="360" w:lineRule="auto"/>
        <w:jc w:val="both"/>
      </w:pPr>
      <w:r>
        <w:t>Ci</w:t>
      </w:r>
      <w:r w:rsidR="009A7901">
        <w:t xml:space="preserve"> fu</w:t>
      </w:r>
      <w:r>
        <w:t xml:space="preserve"> un gruppo, che li chiamavano ‘i pazzi’</w:t>
      </w:r>
      <w:r w:rsidR="009A7901">
        <w:t>,</w:t>
      </w:r>
      <w:r>
        <w:t xml:space="preserve"> che non si convertirono mai interiormente, ma solo esteriormente</w:t>
      </w:r>
      <w:r w:rsidR="00DE7FE1">
        <w:t>;</w:t>
      </w:r>
      <w:r>
        <w:t xml:space="preserve"> rimasero poveri, umiliati, reitti,</w:t>
      </w:r>
      <w:r w:rsidR="00DE7FE1">
        <w:t>sempre ai margini delle secietà in cui migrarono e andarono a risiedere in tutto il pianeta.M</w:t>
      </w:r>
      <w:r>
        <w:t>ai offesi con Dio</w:t>
      </w:r>
      <w:r w:rsidR="00DE7FE1">
        <w:t xml:space="preserve"> per questo.</w:t>
      </w:r>
    </w:p>
    <w:p w:rsidR="002076F7" w:rsidRDefault="002076F7" w:rsidP="004D45BF">
      <w:pPr>
        <w:spacing w:line="360" w:lineRule="auto"/>
        <w:jc w:val="both"/>
      </w:pPr>
      <w:r>
        <w:t>Avevano solo un trucco per tramandarsi tra loro in via orale le regole scandinave di vita, che poi erano sempre le stesse, che ogni nonno diceva solo al nipote preferito e prediletto, lasciando i figli all’oscuro di tutto questo, rischiando il tutto per tutto e  affidando solo ad uno di loro il compito di trasmettere la tradizione,  con la promessa di non dirlo mai a nessun essere vivente</w:t>
      </w:r>
      <w:r w:rsidR="009A7901">
        <w:t>, anche a costo di una millenaria e infinita solitudine, anche a costo di diventare poveri, anche a costo della vita stessa.</w:t>
      </w:r>
    </w:p>
    <w:p w:rsidR="009A7901" w:rsidRDefault="009A7901" w:rsidP="004D45BF">
      <w:pPr>
        <w:spacing w:line="360" w:lineRule="auto"/>
        <w:jc w:val="both"/>
      </w:pPr>
      <w:r>
        <w:lastRenderedPageBreak/>
        <w:t>Queste regole di letteratura fantastica , pare fossero queste, tradotte ormai nei secoli in</w:t>
      </w:r>
      <w:r w:rsidR="00DE7FE1">
        <w:t xml:space="preserve"> lingua italiana da un rapsodo.</w:t>
      </w:r>
    </w:p>
    <w:p w:rsidR="00DE7FE1" w:rsidRDefault="00DE7FE1" w:rsidP="004D45BF">
      <w:pPr>
        <w:spacing w:line="360" w:lineRule="auto"/>
        <w:jc w:val="both"/>
      </w:pPr>
    </w:p>
    <w:p w:rsidR="009A7901" w:rsidRDefault="009A7901" w:rsidP="004D45BF">
      <w:pPr>
        <w:spacing w:line="360" w:lineRule="auto"/>
        <w:jc w:val="both"/>
      </w:pPr>
      <w:r>
        <w:t xml:space="preserve">La prima regola della vita è il rispetto </w:t>
      </w:r>
    </w:p>
    <w:p w:rsidR="009A7901" w:rsidRDefault="009A7901" w:rsidP="004D45BF">
      <w:pPr>
        <w:spacing w:line="360" w:lineRule="auto"/>
        <w:jc w:val="both"/>
      </w:pPr>
      <w:r>
        <w:t>La seconda regola della vita è che nella vita non esiste altro della mamma……tu quando ti pungi un dito, tu come dici?.....noi altri ……mamma mia</w:t>
      </w:r>
    </w:p>
    <w:p w:rsidR="009A7901" w:rsidRDefault="009A7901" w:rsidP="004D45BF">
      <w:pPr>
        <w:spacing w:line="360" w:lineRule="auto"/>
        <w:jc w:val="both"/>
      </w:pPr>
      <w:r>
        <w:t>Nella vita sei sempre solo con i tuoi pensieri</w:t>
      </w:r>
    </w:p>
    <w:p w:rsidR="009A7901" w:rsidRDefault="009A7901" w:rsidP="004D45BF">
      <w:pPr>
        <w:spacing w:line="360" w:lineRule="auto"/>
        <w:jc w:val="both"/>
      </w:pPr>
      <w:r>
        <w:t>La donna tratta l’uomo per quello che vale</w:t>
      </w:r>
    </w:p>
    <w:p w:rsidR="009A7901" w:rsidRDefault="009A7901" w:rsidP="004D45BF">
      <w:pPr>
        <w:spacing w:line="360" w:lineRule="auto"/>
        <w:jc w:val="both"/>
      </w:pPr>
      <w:r>
        <w:t>Il mondo è un insieme di maglie elettromagnatiche …….per vivere devi afferrare i nodi</w:t>
      </w:r>
    </w:p>
    <w:p w:rsidR="009A7901" w:rsidRDefault="009A7901" w:rsidP="004D45BF">
      <w:pPr>
        <w:spacing w:line="360" w:lineRule="auto"/>
        <w:jc w:val="both"/>
      </w:pPr>
      <w:r>
        <w:t>Il sole sorge sempre allo stesso posto</w:t>
      </w:r>
    </w:p>
    <w:p w:rsidR="009A7901" w:rsidRDefault="009A7901" w:rsidP="004D45BF">
      <w:pPr>
        <w:spacing w:line="360" w:lineRule="auto"/>
        <w:jc w:val="both"/>
      </w:pPr>
      <w:r>
        <w:t>Quando vai a letto la sera devi pensare ad una sola cosa: quello che devi fare domani</w:t>
      </w:r>
    </w:p>
    <w:p w:rsidR="009A7901" w:rsidRDefault="009A7901" w:rsidP="004D45BF">
      <w:pPr>
        <w:spacing w:line="360" w:lineRule="auto"/>
        <w:jc w:val="both"/>
      </w:pPr>
      <w:r>
        <w:t>Che cos’è la verita? Nessuno ti può dire mai la verità…….nessuno sulla Terra</w:t>
      </w:r>
    </w:p>
    <w:p w:rsidR="009A7901" w:rsidRDefault="009A7901" w:rsidP="004D45BF">
      <w:pPr>
        <w:spacing w:line="360" w:lineRule="auto"/>
        <w:jc w:val="both"/>
      </w:pPr>
      <w:r>
        <w:t>La vera proprietà è la Terra, perché questo pianeta così si fa chiamare….infatti le navi possono affondare e i palazzi tremare</w:t>
      </w:r>
      <w:r w:rsidR="00410407">
        <w:t>.</w:t>
      </w:r>
    </w:p>
    <w:p w:rsidR="00410407" w:rsidRDefault="00410407" w:rsidP="004D45BF">
      <w:pPr>
        <w:spacing w:line="360" w:lineRule="auto"/>
        <w:jc w:val="both"/>
      </w:pPr>
      <w:r>
        <w:t>Ultima regola della vita, la più importante, sempre secondo tradizioni di letteratura fantastica era la seguente:</w:t>
      </w:r>
    </w:p>
    <w:p w:rsidR="00410407" w:rsidRDefault="00410407" w:rsidP="004D45BF">
      <w:pPr>
        <w:spacing w:line="360" w:lineRule="auto"/>
        <w:jc w:val="both"/>
      </w:pPr>
      <w:r>
        <w:t>io sono Norreno, sono povero, ma non miserabile…….a me non è concesso di legarmi con nessuno sulla Terra</w:t>
      </w:r>
      <w:r w:rsidR="004B0E36">
        <w:t>…..soltanto  a Dio…..qualunque cosa  Dio sia…..</w:t>
      </w:r>
    </w:p>
    <w:p w:rsidR="00DE7FE1" w:rsidRDefault="00DE7FE1" w:rsidP="004D45BF">
      <w:pPr>
        <w:spacing w:line="360" w:lineRule="auto"/>
        <w:jc w:val="both"/>
      </w:pPr>
    </w:p>
    <w:p w:rsidR="004B0E36" w:rsidRDefault="004B0E36" w:rsidP="004D45BF">
      <w:pPr>
        <w:spacing w:line="360" w:lineRule="auto"/>
        <w:jc w:val="both"/>
      </w:pPr>
      <w:r>
        <w:t>Secondo questo episodio della letteratura fantastica, tra nonno e nipote prediletto nacque una disputa sull’ultima regola.</w:t>
      </w:r>
    </w:p>
    <w:p w:rsidR="004B0E36" w:rsidRDefault="004B0E36" w:rsidP="004D45BF">
      <w:pPr>
        <w:spacing w:line="360" w:lineRule="auto"/>
        <w:jc w:val="both"/>
      </w:pPr>
      <w:r>
        <w:t>Il nipote non lo accettava e diceva: a questo punto nonno io cambio la regola e dico:</w:t>
      </w:r>
    </w:p>
    <w:p w:rsidR="004B0E36" w:rsidRDefault="004B0E36" w:rsidP="004D45BF">
      <w:pPr>
        <w:spacing w:line="360" w:lineRule="auto"/>
        <w:jc w:val="both"/>
      </w:pPr>
      <w:r>
        <w:t>io non sono legato con nessuno sulla Terra, neanche a Dio.</w:t>
      </w:r>
    </w:p>
    <w:p w:rsidR="004B0E36" w:rsidRDefault="004B0E36" w:rsidP="004D45BF">
      <w:pPr>
        <w:spacing w:line="360" w:lineRule="auto"/>
        <w:jc w:val="both"/>
      </w:pPr>
      <w:r>
        <w:t>Non osare dirlo…..perchè poi il nostro dio ti punisce…….e cosi fu</w:t>
      </w:r>
      <w:r w:rsidR="00DE7FE1">
        <w:t>.</w:t>
      </w:r>
    </w:p>
    <w:p w:rsidR="00DE7FE1" w:rsidRDefault="00DE7FE1" w:rsidP="004D45BF">
      <w:pPr>
        <w:spacing w:line="360" w:lineRule="auto"/>
        <w:jc w:val="both"/>
      </w:pPr>
      <w:r>
        <w:t>Dio gli fece fare una specie di viaggio astrale……gli possedeva il corpo…..le mani sugli occhi, sulle orecchie e sulla bocca e movimenti di sopracciglia e palpebre per entrare nella mente.</w:t>
      </w:r>
    </w:p>
    <w:p w:rsidR="00DE7FE1" w:rsidRDefault="00DE7FE1" w:rsidP="004D45BF">
      <w:pPr>
        <w:spacing w:line="360" w:lineRule="auto"/>
        <w:jc w:val="both"/>
      </w:pPr>
      <w:r>
        <w:t>Il ragazzo che era bravissimo, un angelo, stava passando quasi un guaio….ma alla fine disse:</w:t>
      </w:r>
    </w:p>
    <w:p w:rsidR="00DE7FE1" w:rsidRDefault="00DE7FE1" w:rsidP="004D45BF">
      <w:pPr>
        <w:spacing w:line="360" w:lineRule="auto"/>
        <w:jc w:val="both"/>
      </w:pPr>
      <w:r>
        <w:t>io non sono legato con nessuno sulla terra, soltanto a dio e guarì d’improvviso e sparì ogni tipo di comunicazione astrale.</w:t>
      </w:r>
    </w:p>
    <w:p w:rsidR="00DE7FE1" w:rsidRDefault="00DE7FE1" w:rsidP="004D45BF">
      <w:pPr>
        <w:spacing w:line="360" w:lineRule="auto"/>
        <w:jc w:val="both"/>
      </w:pPr>
      <w:r>
        <w:t>Iniziò a pregare, come gli aveva insegnato la mamma……perché pregare significa pre-ego…..annullare il proprio ‘io’ ed amare Dio sopra ogni cosa.</w:t>
      </w:r>
    </w:p>
    <w:p w:rsidR="00436A71" w:rsidRDefault="00436A71" w:rsidP="004D45BF">
      <w:pPr>
        <w:spacing w:line="360" w:lineRule="auto"/>
        <w:jc w:val="both"/>
      </w:pPr>
      <w:r>
        <w:lastRenderedPageBreak/>
        <w:t>Non sapremo mai se questa storia di letteratura fantastica è vera o è falsa…….perchè come dice l’ultimissima regola aurea dei norreni, trasmessa a noi in latino:</w:t>
      </w:r>
    </w:p>
    <w:p w:rsidR="00436A71" w:rsidRDefault="00436A71" w:rsidP="004D45BF">
      <w:pPr>
        <w:spacing w:line="360" w:lineRule="auto"/>
        <w:jc w:val="both"/>
      </w:pPr>
      <w:r>
        <w:t>Nullius in verba, ovvero………il credo non è di forza……se un essere umano ti  parla…..tu non ci devi credere per forza</w:t>
      </w:r>
    </w:p>
    <w:p w:rsidR="00436A71" w:rsidRDefault="00436A71" w:rsidP="004D45BF">
      <w:pPr>
        <w:spacing w:line="360" w:lineRule="auto"/>
        <w:jc w:val="both"/>
      </w:pPr>
    </w:p>
    <w:p w:rsidR="00F303F9" w:rsidRDefault="00F303F9" w:rsidP="004D45BF">
      <w:pPr>
        <w:spacing w:line="360" w:lineRule="auto"/>
        <w:jc w:val="both"/>
      </w:pPr>
    </w:p>
    <w:p w:rsidR="00F303F9" w:rsidRDefault="00F303F9" w:rsidP="004D45BF">
      <w:pPr>
        <w:spacing w:line="360" w:lineRule="auto"/>
        <w:jc w:val="both"/>
      </w:pPr>
    </w:p>
    <w:p w:rsidR="00F303F9" w:rsidRDefault="00F303F9" w:rsidP="004D45BF">
      <w:pPr>
        <w:spacing w:line="360" w:lineRule="auto"/>
        <w:jc w:val="both"/>
      </w:pPr>
    </w:p>
    <w:p w:rsidR="004B0E36" w:rsidRDefault="004B0E36" w:rsidP="00F303F9">
      <w:pPr>
        <w:jc w:val="both"/>
      </w:pPr>
    </w:p>
    <w:p w:rsidR="002076F7" w:rsidRDefault="002076F7" w:rsidP="00F303F9">
      <w:pPr>
        <w:jc w:val="both"/>
      </w:pPr>
    </w:p>
    <w:p w:rsidR="002076F7" w:rsidRPr="004D1E9B" w:rsidRDefault="002076F7" w:rsidP="00F303F9">
      <w:pPr>
        <w:jc w:val="both"/>
      </w:pPr>
    </w:p>
    <w:sectPr w:rsidR="002076F7" w:rsidRPr="004D1E9B" w:rsidSect="0080625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916" w:rsidRDefault="00984916" w:rsidP="000F6A74">
      <w:r>
        <w:separator/>
      </w:r>
    </w:p>
  </w:endnote>
  <w:endnote w:type="continuationSeparator" w:id="1">
    <w:p w:rsidR="00984916" w:rsidRDefault="00984916" w:rsidP="000F6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916" w:rsidRDefault="00984916" w:rsidP="000F6A74">
      <w:r>
        <w:separator/>
      </w:r>
    </w:p>
  </w:footnote>
  <w:footnote w:type="continuationSeparator" w:id="1">
    <w:p w:rsidR="00984916" w:rsidRDefault="00984916" w:rsidP="000F6A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6A74"/>
    <w:rsid w:val="00062A8E"/>
    <w:rsid w:val="000F6A74"/>
    <w:rsid w:val="00185E64"/>
    <w:rsid w:val="002076F7"/>
    <w:rsid w:val="00410407"/>
    <w:rsid w:val="00436A71"/>
    <w:rsid w:val="004A60D3"/>
    <w:rsid w:val="004B0E36"/>
    <w:rsid w:val="004D1E9B"/>
    <w:rsid w:val="004D45BF"/>
    <w:rsid w:val="00806251"/>
    <w:rsid w:val="00872633"/>
    <w:rsid w:val="00984916"/>
    <w:rsid w:val="009A7901"/>
    <w:rsid w:val="00B63F8E"/>
    <w:rsid w:val="00C7241A"/>
    <w:rsid w:val="00CE6290"/>
    <w:rsid w:val="00D13054"/>
    <w:rsid w:val="00DE7FE1"/>
    <w:rsid w:val="00F303F9"/>
    <w:rsid w:val="00F57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62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6A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6A74"/>
  </w:style>
  <w:style w:type="paragraph" w:styleId="Pidipagina">
    <w:name w:val="footer"/>
    <w:basedOn w:val="Normale"/>
    <w:link w:val="PidipaginaCarattere"/>
    <w:uiPriority w:val="99"/>
    <w:unhideWhenUsed/>
    <w:rsid w:val="000F6A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6A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DF14C9-52E5-DD47-9A19-7CEB62175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2026-09-17T09:22:00Z</dcterms:created>
  <dcterms:modified xsi:type="dcterms:W3CDTF">2026-09-17T09:22:00Z</dcterms:modified>
</cp:coreProperties>
</file>